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55" w:tblpY="1398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3"/>
      </w:tblGrid>
      <w:tr w:rsidR="002B14F3" w:rsidRPr="00624C77" w:rsidTr="002B14F3">
        <w:trPr>
          <w:trHeight w:val="10160"/>
        </w:trPr>
        <w:tc>
          <w:tcPr>
            <w:tcW w:w="11273" w:type="dxa"/>
            <w:shd w:val="clear" w:color="auto" w:fill="FFFFFF"/>
          </w:tcPr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  <w:r w:rsidRPr="00CE7DA6">
              <w:rPr>
                <w:rFonts w:ascii="Calibri" w:eastAsia="SimSun" w:hAnsi="Calibri" w:cs="Calibri"/>
                <w:lang w:eastAsia="zh-CN"/>
              </w:rPr>
              <w:t>Your debatable claim:</w:t>
            </w:r>
          </w:p>
          <w:p w:rsidR="002B14F3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Your counter claim:</w:t>
            </w: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Pr="00CE7DA6" w:rsidRDefault="00824917" w:rsidP="002B14F3">
            <w:pPr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Four</w:t>
            </w:r>
            <w:r w:rsidR="002B14F3" w:rsidRPr="00CE7DA6">
              <w:rPr>
                <w:rFonts w:ascii="Calibri" w:eastAsia="SimSun" w:hAnsi="Calibri" w:cs="Calibri"/>
                <w:b/>
                <w:lang w:eastAsia="zh-CN"/>
              </w:rPr>
              <w:t xml:space="preserve"> best pieces of evidence—at least </w:t>
            </w:r>
            <w:r>
              <w:rPr>
                <w:rFonts w:ascii="Calibri" w:eastAsia="SimSun" w:hAnsi="Calibri" w:cs="Calibri"/>
                <w:b/>
                <w:lang w:eastAsia="zh-CN"/>
              </w:rPr>
              <w:t>two</w:t>
            </w:r>
            <w:r w:rsidR="002B14F3">
              <w:rPr>
                <w:rFonts w:ascii="Calibri" w:eastAsia="SimSun" w:hAnsi="Calibri" w:cs="Calibri"/>
                <w:b/>
                <w:lang w:eastAsia="zh-CN"/>
              </w:rPr>
              <w:t xml:space="preserve"> factual and </w:t>
            </w:r>
            <w:r>
              <w:rPr>
                <w:rFonts w:ascii="Calibri" w:eastAsia="SimSun" w:hAnsi="Calibri" w:cs="Calibri"/>
                <w:b/>
                <w:lang w:eastAsia="zh-CN"/>
              </w:rPr>
              <w:t>two</w:t>
            </w:r>
            <w:r w:rsidR="002B14F3">
              <w:rPr>
                <w:rFonts w:ascii="Calibri" w:eastAsia="SimSun" w:hAnsi="Calibri" w:cs="Calibri"/>
                <w:b/>
                <w:lang w:eastAsia="zh-CN"/>
              </w:rPr>
              <w:t xml:space="preserve"> anecdotal:</w:t>
            </w:r>
            <w:r w:rsidR="002B14F3" w:rsidRPr="00CE7DA6">
              <w:rPr>
                <w:rFonts w:ascii="Calibri" w:eastAsia="SimSun" w:hAnsi="Calibri" w:cs="Calibri"/>
                <w:lang w:eastAsia="zh-CN"/>
              </w:rPr>
              <w:t xml:space="preserve"> </w:t>
            </w: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  <w:r w:rsidRPr="00CE7DA6">
              <w:rPr>
                <w:rFonts w:ascii="Calibri" w:eastAsia="SimSun" w:hAnsi="Calibri" w:cs="Calibri"/>
                <w:lang w:eastAsia="zh-CN"/>
              </w:rPr>
              <w:t>Evidence 1 (factual):</w:t>
            </w: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  <w:r w:rsidRPr="00CE7DA6">
              <w:rPr>
                <w:rFonts w:ascii="Calibri" w:eastAsia="SimSun" w:hAnsi="Calibri" w:cs="Calibri"/>
                <w:lang w:eastAsia="zh-CN"/>
              </w:rPr>
              <w:t>Evidence 2 (</w:t>
            </w:r>
            <w:r w:rsidR="00824917">
              <w:rPr>
                <w:rFonts w:ascii="Calibri" w:eastAsia="SimSun" w:hAnsi="Calibri" w:cs="Calibri"/>
                <w:lang w:eastAsia="zh-CN"/>
              </w:rPr>
              <w:t>factual</w:t>
            </w:r>
            <w:r w:rsidRPr="00CE7DA6">
              <w:rPr>
                <w:rFonts w:ascii="Calibri" w:eastAsia="SimSun" w:hAnsi="Calibri" w:cs="Calibri"/>
                <w:lang w:eastAsia="zh-CN"/>
              </w:rPr>
              <w:t>):</w:t>
            </w: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</w:p>
          <w:p w:rsidR="002B14F3" w:rsidRPr="00CE7DA6" w:rsidRDefault="002B14F3" w:rsidP="002B14F3">
            <w:pPr>
              <w:rPr>
                <w:rFonts w:ascii="Calibri" w:eastAsia="SimSun" w:hAnsi="Calibri" w:cs="Calibri"/>
                <w:lang w:eastAsia="zh-CN"/>
              </w:rPr>
            </w:pPr>
            <w:r w:rsidRPr="00CE7DA6">
              <w:rPr>
                <w:rFonts w:ascii="Calibri" w:eastAsia="SimSun" w:hAnsi="Calibri" w:cs="Calibri"/>
                <w:lang w:eastAsia="zh-CN"/>
              </w:rPr>
              <w:t>Evidence 3 (anecdotal):</w:t>
            </w:r>
          </w:p>
          <w:p w:rsidR="002B14F3" w:rsidRDefault="002B14F3" w:rsidP="002B14F3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:rsidR="002B14F3" w:rsidRDefault="002B14F3" w:rsidP="002B14F3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:rsidR="002B14F3" w:rsidRDefault="002B14F3" w:rsidP="002B14F3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:rsidR="002B14F3" w:rsidRDefault="002B14F3" w:rsidP="002B14F3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:rsidR="002B14F3" w:rsidRDefault="002B14F3" w:rsidP="002B14F3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:rsidR="002B14F3" w:rsidRDefault="002B14F3" w:rsidP="002B14F3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:rsidR="00824917" w:rsidRPr="00CE7DA6" w:rsidRDefault="00824917" w:rsidP="00824917">
            <w:pPr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Evidence 4</w:t>
            </w:r>
            <w:bookmarkStart w:id="0" w:name="_GoBack"/>
            <w:bookmarkEnd w:id="0"/>
            <w:r w:rsidRPr="00CE7DA6">
              <w:rPr>
                <w:rFonts w:ascii="Calibri" w:eastAsia="SimSun" w:hAnsi="Calibri" w:cs="Calibri"/>
                <w:lang w:eastAsia="zh-CN"/>
              </w:rPr>
              <w:t xml:space="preserve"> (anecdotal):</w:t>
            </w:r>
          </w:p>
          <w:p w:rsidR="002B14F3" w:rsidRPr="00624C77" w:rsidRDefault="002B14F3" w:rsidP="002B14F3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80" w:rightFromText="180" w:vertAnchor="page" w:horzAnchor="margin" w:tblpXSpec="center" w:tblpY="12256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970"/>
        <w:gridCol w:w="2970"/>
        <w:gridCol w:w="3515"/>
      </w:tblGrid>
      <w:tr w:rsidR="002B14F3" w:rsidRPr="00624C77" w:rsidTr="00824917">
        <w:tc>
          <w:tcPr>
            <w:tcW w:w="1795" w:type="dxa"/>
            <w:shd w:val="clear" w:color="auto" w:fill="auto"/>
          </w:tcPr>
          <w:p w:rsidR="002B14F3" w:rsidRPr="00624C77" w:rsidRDefault="002B14F3" w:rsidP="00824917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Skill</w:t>
            </w:r>
          </w:p>
        </w:tc>
        <w:tc>
          <w:tcPr>
            <w:tcW w:w="2970" w:type="dxa"/>
            <w:shd w:val="clear" w:color="auto" w:fill="auto"/>
          </w:tcPr>
          <w:p w:rsidR="002B14F3" w:rsidRPr="00624C77" w:rsidRDefault="002B14F3" w:rsidP="00824917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Advanced</w:t>
            </w:r>
          </w:p>
        </w:tc>
        <w:tc>
          <w:tcPr>
            <w:tcW w:w="2970" w:type="dxa"/>
            <w:shd w:val="clear" w:color="auto" w:fill="auto"/>
          </w:tcPr>
          <w:p w:rsidR="002B14F3" w:rsidRPr="00624C77" w:rsidRDefault="002B14F3" w:rsidP="00824917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On-Target</w:t>
            </w:r>
          </w:p>
        </w:tc>
        <w:tc>
          <w:tcPr>
            <w:tcW w:w="3515" w:type="dxa"/>
            <w:shd w:val="clear" w:color="auto" w:fill="auto"/>
          </w:tcPr>
          <w:p w:rsidR="002B14F3" w:rsidRPr="00624C77" w:rsidRDefault="002B14F3" w:rsidP="00824917">
            <w:pPr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i/>
                <w:sz w:val="20"/>
                <w:szCs w:val="20"/>
                <w:lang w:eastAsia="zh-CN"/>
              </w:rPr>
              <w:t>Novice</w:t>
            </w:r>
          </w:p>
        </w:tc>
      </w:tr>
      <w:tr w:rsidR="00067BDF" w:rsidRPr="00624C77" w:rsidTr="00824917">
        <w:tc>
          <w:tcPr>
            <w:tcW w:w="1795" w:type="dxa"/>
            <w:shd w:val="clear" w:color="auto" w:fill="auto"/>
          </w:tcPr>
          <w:p w:rsidR="00067BDF" w:rsidRPr="00624C77" w:rsidRDefault="00067BDF" w:rsidP="00824917">
            <w:pPr>
              <w:widowControl w:val="0"/>
              <w:adjustRightInd w:val="0"/>
              <w:jc w:val="both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Claim</w:t>
            </w:r>
          </w:p>
        </w:tc>
        <w:tc>
          <w:tcPr>
            <w:tcW w:w="2970" w:type="dxa"/>
            <w:shd w:val="clear" w:color="auto" w:fill="auto"/>
          </w:tcPr>
          <w:p w:rsidR="00067BDF" w:rsidRPr="00624C77" w:rsidRDefault="00067BDF" w:rsidP="00824917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A6518">
              <w:rPr>
                <w:rFonts w:ascii="Calibri" w:hAnsi="Calibri"/>
                <w:sz w:val="18"/>
                <w:szCs w:val="18"/>
              </w:rPr>
              <w:t>Contains a topic sentence with a debatable cl</w:t>
            </w:r>
            <w:r>
              <w:rPr>
                <w:rFonts w:ascii="Calibri" w:hAnsi="Calibri"/>
                <w:sz w:val="18"/>
                <w:szCs w:val="18"/>
              </w:rPr>
              <w:t>aim in 3</w:t>
            </w:r>
            <w:r w:rsidRPr="00B816F8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/>
                <w:sz w:val="18"/>
                <w:szCs w:val="18"/>
              </w:rPr>
              <w:t xml:space="preserve"> person.</w:t>
            </w:r>
          </w:p>
        </w:tc>
        <w:tc>
          <w:tcPr>
            <w:tcW w:w="2970" w:type="dxa"/>
            <w:shd w:val="clear" w:color="auto" w:fill="auto"/>
          </w:tcPr>
          <w:p w:rsidR="00067BDF" w:rsidRPr="009A6518" w:rsidRDefault="00067BDF" w:rsidP="008249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a topic sentence with a debatable claim.</w:t>
            </w:r>
          </w:p>
        </w:tc>
        <w:tc>
          <w:tcPr>
            <w:tcW w:w="3515" w:type="dxa"/>
            <w:shd w:val="clear" w:color="auto" w:fill="auto"/>
          </w:tcPr>
          <w:p w:rsidR="00067BDF" w:rsidRPr="00624C77" w:rsidRDefault="00067BDF" w:rsidP="00824917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a statement of fact not opinion</w:t>
            </w:r>
          </w:p>
        </w:tc>
      </w:tr>
      <w:tr w:rsidR="002B14F3" w:rsidRPr="00624C77" w:rsidTr="00824917">
        <w:tc>
          <w:tcPr>
            <w:tcW w:w="1795" w:type="dxa"/>
            <w:shd w:val="clear" w:color="auto" w:fill="auto"/>
          </w:tcPr>
          <w:p w:rsidR="002B14F3" w:rsidRDefault="002B14F3" w:rsidP="00824917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Counter-claim</w:t>
            </w:r>
          </w:p>
        </w:tc>
        <w:tc>
          <w:tcPr>
            <w:tcW w:w="2970" w:type="dxa"/>
            <w:shd w:val="clear" w:color="auto" w:fill="auto"/>
          </w:tcPr>
          <w:p w:rsidR="002B14F3" w:rsidRDefault="002B14F3" w:rsidP="00824917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-clear opposite argument</w:t>
            </w:r>
          </w:p>
        </w:tc>
        <w:tc>
          <w:tcPr>
            <w:tcW w:w="2970" w:type="dxa"/>
            <w:shd w:val="clear" w:color="auto" w:fill="auto"/>
          </w:tcPr>
          <w:p w:rsidR="002B14F3" w:rsidRDefault="002B14F3" w:rsidP="00824917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-attempts to identify opposite argument</w:t>
            </w:r>
          </w:p>
        </w:tc>
        <w:tc>
          <w:tcPr>
            <w:tcW w:w="3515" w:type="dxa"/>
            <w:shd w:val="clear" w:color="auto" w:fill="auto"/>
          </w:tcPr>
          <w:p w:rsidR="002B14F3" w:rsidRDefault="002B14F3" w:rsidP="00824917">
            <w:pPr>
              <w:widowControl w:val="0"/>
              <w:adjustRightInd w:val="0"/>
              <w:textAlignment w:val="baseline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-unclear opposite argument</w:t>
            </w:r>
          </w:p>
        </w:tc>
      </w:tr>
      <w:tr w:rsidR="002B14F3" w:rsidRPr="00624C77" w:rsidTr="00824917">
        <w:trPr>
          <w:trHeight w:val="1322"/>
        </w:trPr>
        <w:tc>
          <w:tcPr>
            <w:tcW w:w="1795" w:type="dxa"/>
            <w:shd w:val="clear" w:color="auto" w:fill="auto"/>
          </w:tcPr>
          <w:p w:rsidR="002B14F3" w:rsidRDefault="002B14F3" w:rsidP="00824917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Evidence</w:t>
            </w:r>
          </w:p>
        </w:tc>
        <w:tc>
          <w:tcPr>
            <w:tcW w:w="2970" w:type="dxa"/>
            <w:shd w:val="clear" w:color="auto" w:fill="auto"/>
          </w:tcPr>
          <w:p w:rsidR="002B14F3" w:rsidRPr="00624C77" w:rsidRDefault="002B14F3" w:rsidP="00824917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-provides three pieces, each of a different type, that directly prove the claim </w:t>
            </w:r>
          </w:p>
        </w:tc>
        <w:tc>
          <w:tcPr>
            <w:tcW w:w="2970" w:type="dxa"/>
            <w:shd w:val="clear" w:color="auto" w:fill="auto"/>
          </w:tcPr>
          <w:p w:rsidR="002B14F3" w:rsidRPr="00624C77" w:rsidRDefault="002B14F3" w:rsidP="00824917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-provides three pieces, some of similar type, that directly prove the claim</w:t>
            </w:r>
          </w:p>
        </w:tc>
        <w:tc>
          <w:tcPr>
            <w:tcW w:w="3515" w:type="dxa"/>
            <w:shd w:val="clear" w:color="auto" w:fill="auto"/>
          </w:tcPr>
          <w:p w:rsidR="002B14F3" w:rsidRPr="00624C77" w:rsidRDefault="002B14F3" w:rsidP="00824917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- not enough evidence provided; or it is all of the same type; or it does not prove the claim</w:t>
            </w:r>
          </w:p>
        </w:tc>
      </w:tr>
    </w:tbl>
    <w:p w:rsidR="00CE7DA6" w:rsidRPr="002B14F3" w:rsidRDefault="00824917">
      <w:pPr>
        <w:rPr>
          <w:rFonts w:ascii="Calibri" w:eastAsia="SimSun" w:hAnsi="Calibri" w:cs="Calibri"/>
          <w:b/>
          <w:lang w:eastAsia="zh-CN"/>
        </w:rPr>
      </w:pPr>
      <w:r>
        <w:rPr>
          <w:rFonts w:ascii="Calibri" w:eastAsia="SimSun" w:hAnsi="Calibri" w:cs="Calibri"/>
          <w:b/>
          <w:lang w:eastAsia="zh-CN"/>
        </w:rPr>
        <w:t>Debatable Claim and 4</w:t>
      </w:r>
      <w:r w:rsidR="002B14F3" w:rsidRPr="00CE7DA6">
        <w:rPr>
          <w:rFonts w:ascii="Calibri" w:eastAsia="SimSun" w:hAnsi="Calibri" w:cs="Calibri"/>
          <w:b/>
          <w:lang w:eastAsia="zh-CN"/>
        </w:rPr>
        <w:t xml:space="preserve"> Pieces of Evidence:</w:t>
      </w:r>
    </w:p>
    <w:p w:rsidR="002B14F3" w:rsidRDefault="002B14F3">
      <w:pPr>
        <w:rPr>
          <w:rFonts w:ascii="Calibri" w:eastAsia="SimSun" w:hAnsi="Calibri" w:cs="Calibri"/>
          <w:b/>
          <w:sz w:val="20"/>
          <w:szCs w:val="20"/>
          <w:lang w:eastAsia="zh-CN"/>
        </w:rPr>
      </w:pPr>
    </w:p>
    <w:p w:rsidR="00CE7DA6" w:rsidRPr="00CE7DA6" w:rsidRDefault="00CE7DA6">
      <w:pPr>
        <w:rPr>
          <w:rFonts w:ascii="Calibri" w:eastAsia="SimSun" w:hAnsi="Calibri" w:cs="Calibri"/>
          <w:b/>
          <w:sz w:val="20"/>
          <w:szCs w:val="20"/>
          <w:lang w:eastAsia="zh-CN"/>
        </w:rPr>
      </w:pPr>
      <w:r w:rsidRPr="00624C77">
        <w:rPr>
          <w:rFonts w:ascii="Calibri" w:eastAsia="SimSun" w:hAnsi="Calibri" w:cs="Calibri"/>
          <w:b/>
          <w:sz w:val="20"/>
          <w:szCs w:val="20"/>
          <w:lang w:eastAsia="zh-CN"/>
        </w:rPr>
        <w:t>Mini-Task Rubric</w:t>
      </w:r>
    </w:p>
    <w:sectPr w:rsidR="00CE7DA6" w:rsidRPr="00CE7DA6" w:rsidSect="002B1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A6" w:rsidRDefault="00CE7DA6" w:rsidP="00CE7DA6">
      <w:r>
        <w:separator/>
      </w:r>
    </w:p>
  </w:endnote>
  <w:endnote w:type="continuationSeparator" w:id="0">
    <w:p w:rsidR="00CE7DA6" w:rsidRDefault="00CE7DA6" w:rsidP="00CE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7E" w:rsidRDefault="007C3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7E" w:rsidRDefault="007C37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7E" w:rsidRDefault="007C3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A6" w:rsidRDefault="00CE7DA6" w:rsidP="00CE7DA6">
      <w:r>
        <w:separator/>
      </w:r>
    </w:p>
  </w:footnote>
  <w:footnote w:type="continuationSeparator" w:id="0">
    <w:p w:rsidR="00CE7DA6" w:rsidRDefault="00CE7DA6" w:rsidP="00CE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7E" w:rsidRDefault="007C3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7E" w:rsidRDefault="007C377E">
    <w:pPr>
      <w:pStyle w:val="Header"/>
    </w:pPr>
    <w:r>
      <w:t>Argument paragraph day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7E" w:rsidRDefault="007C3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6"/>
    <w:rsid w:val="00067BDF"/>
    <w:rsid w:val="002B14F3"/>
    <w:rsid w:val="007C377E"/>
    <w:rsid w:val="00824917"/>
    <w:rsid w:val="00976133"/>
    <w:rsid w:val="00CE7DA6"/>
    <w:rsid w:val="00D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FB064-0AF4-4D4C-9523-D8BA8181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6</cp:revision>
  <cp:lastPrinted>2015-12-18T18:27:00Z</cp:lastPrinted>
  <dcterms:created xsi:type="dcterms:W3CDTF">2015-12-18T18:22:00Z</dcterms:created>
  <dcterms:modified xsi:type="dcterms:W3CDTF">2017-01-09T18:38:00Z</dcterms:modified>
</cp:coreProperties>
</file>