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411" w:tblpY="1276"/>
        <w:tblOverlap w:val="never"/>
        <w:tblW w:w="50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  <w:gridCol w:w="92"/>
      </w:tblGrid>
      <w:tr w:rsidR="00B5623A" w:rsidRPr="00AA65BB" w14:paraId="790E9DA7" w14:textId="77777777" w:rsidTr="00182853">
        <w:trPr>
          <w:tblCellSpacing w:w="0" w:type="dxa"/>
        </w:trPr>
        <w:tc>
          <w:tcPr>
            <w:tcW w:w="4951" w:type="pct"/>
            <w:vAlign w:val="center"/>
            <w:hideMark/>
          </w:tcPr>
          <w:p w14:paraId="1CAC4F6E" w14:textId="77777777" w:rsidR="00B5623A" w:rsidRPr="00AA65BB" w:rsidRDefault="00B5623A" w:rsidP="00182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0624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72"/>
                <w:szCs w:val="72"/>
              </w:rPr>
              <w:t>I Meant to Do My Work Today</w:t>
            </w:r>
            <w:r w:rsidRPr="0006243C">
              <w:rPr>
                <w:rFonts w:ascii="Times New Roman" w:eastAsia="Times New Roman" w:hAnsi="Times New Roman" w:cs="Times New Roman"/>
                <w:sz w:val="72"/>
                <w:szCs w:val="72"/>
              </w:rPr>
              <w:br/>
            </w:r>
            <w:r w:rsidRPr="00AA65BB">
              <w:rPr>
                <w:rFonts w:ascii="Times New Roman" w:eastAsia="Times New Roman" w:hAnsi="Times New Roman" w:cs="Times New Roman"/>
                <w:sz w:val="44"/>
                <w:szCs w:val="44"/>
              </w:rPr>
              <w:t>by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Pr="00AA65BB">
              <w:rPr>
                <w:rFonts w:ascii="Times New Roman" w:eastAsia="Times New Roman" w:hAnsi="Times New Roman" w:cs="Times New Roman"/>
                <w:sz w:val="44"/>
                <w:szCs w:val="44"/>
              </w:rPr>
              <w:t>Richard Le Gallienne</w:t>
            </w:r>
          </w:p>
        </w:tc>
        <w:tc>
          <w:tcPr>
            <w:tcW w:w="49" w:type="pct"/>
            <w:vAlign w:val="center"/>
            <w:hideMark/>
          </w:tcPr>
          <w:p w14:paraId="19700222" w14:textId="77777777" w:rsidR="00B5623A" w:rsidRPr="00AA65BB" w:rsidRDefault="00B5623A" w:rsidP="0018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</w:tbl>
    <w:p w14:paraId="40C2FE90" w14:textId="77777777" w:rsidR="00B5623A" w:rsidRDefault="00B5623A" w:rsidP="00B5623A">
      <w:pPr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</w:p>
    <w:p w14:paraId="13ACAD90" w14:textId="77777777" w:rsidR="00B5623A" w:rsidRPr="0006243C" w:rsidRDefault="00B5623A" w:rsidP="00B5623A">
      <w:pPr>
        <w:rPr>
          <w:sz w:val="52"/>
          <w:szCs w:val="52"/>
        </w:rPr>
      </w:pPr>
      <w:r w:rsidRPr="0006243C">
        <w:rPr>
          <w:rFonts w:ascii="Times New Roman" w:eastAsia="Times New Roman" w:hAnsi="Times New Roman" w:cs="Times New Roman"/>
          <w:sz w:val="52"/>
          <w:szCs w:val="52"/>
        </w:rPr>
        <w:t>I meant to do my work today—</w:t>
      </w:r>
      <w:r w:rsidRPr="0006243C">
        <w:rPr>
          <w:rFonts w:ascii="Times New Roman" w:eastAsia="Times New Roman" w:hAnsi="Times New Roman" w:cs="Times New Roman"/>
          <w:sz w:val="52"/>
          <w:szCs w:val="52"/>
        </w:rPr>
        <w:br/>
        <w:t>   But a brown bird sang in the apple tree,</w:t>
      </w:r>
      <w:r w:rsidRPr="0006243C">
        <w:rPr>
          <w:rFonts w:ascii="Times New Roman" w:eastAsia="Times New Roman" w:hAnsi="Times New Roman" w:cs="Times New Roman"/>
          <w:sz w:val="52"/>
          <w:szCs w:val="52"/>
        </w:rPr>
        <w:br/>
        <w:t>And a butterfly flitted across the field,</w:t>
      </w:r>
      <w:r w:rsidRPr="0006243C">
        <w:rPr>
          <w:rFonts w:ascii="Times New Roman" w:eastAsia="Times New Roman" w:hAnsi="Times New Roman" w:cs="Times New Roman"/>
          <w:sz w:val="52"/>
          <w:szCs w:val="52"/>
        </w:rPr>
        <w:br/>
        <w:t>   And all the leaves were calling me. </w:t>
      </w:r>
      <w:r w:rsidRPr="0006243C">
        <w:rPr>
          <w:rFonts w:ascii="Times New Roman" w:eastAsia="Times New Roman" w:hAnsi="Times New Roman" w:cs="Times New Roman"/>
          <w:sz w:val="52"/>
          <w:szCs w:val="52"/>
        </w:rPr>
        <w:br/>
      </w:r>
      <w:r w:rsidRPr="0006243C">
        <w:rPr>
          <w:rFonts w:ascii="Times New Roman" w:eastAsia="Times New Roman" w:hAnsi="Times New Roman" w:cs="Times New Roman"/>
          <w:sz w:val="52"/>
          <w:szCs w:val="52"/>
        </w:rPr>
        <w:br/>
        <w:t>And the wind went sighing over the land,</w:t>
      </w:r>
      <w:r w:rsidRPr="0006243C">
        <w:rPr>
          <w:rFonts w:ascii="Times New Roman" w:eastAsia="Times New Roman" w:hAnsi="Times New Roman" w:cs="Times New Roman"/>
          <w:sz w:val="52"/>
          <w:szCs w:val="52"/>
        </w:rPr>
        <w:br/>
        <w:t xml:space="preserve">   Tossing the grasses to and </w:t>
      </w:r>
      <w:proofErr w:type="spellStart"/>
      <w:r w:rsidRPr="0006243C">
        <w:rPr>
          <w:rFonts w:ascii="Times New Roman" w:eastAsia="Times New Roman" w:hAnsi="Times New Roman" w:cs="Times New Roman"/>
          <w:sz w:val="52"/>
          <w:szCs w:val="52"/>
        </w:rPr>
        <w:t>fro</w:t>
      </w:r>
      <w:proofErr w:type="spellEnd"/>
      <w:r w:rsidRPr="0006243C">
        <w:rPr>
          <w:rFonts w:ascii="Times New Roman" w:eastAsia="Times New Roman" w:hAnsi="Times New Roman" w:cs="Times New Roman"/>
          <w:sz w:val="52"/>
          <w:szCs w:val="52"/>
        </w:rPr>
        <w:t>,</w:t>
      </w:r>
      <w:r w:rsidRPr="0006243C">
        <w:rPr>
          <w:rFonts w:ascii="Times New Roman" w:eastAsia="Times New Roman" w:hAnsi="Times New Roman" w:cs="Times New Roman"/>
          <w:sz w:val="52"/>
          <w:szCs w:val="52"/>
        </w:rPr>
        <w:br/>
        <w:t>And a rainbow held out its shining hand—</w:t>
      </w:r>
      <w:r w:rsidRPr="0006243C">
        <w:rPr>
          <w:rFonts w:ascii="Times New Roman" w:eastAsia="Times New Roman" w:hAnsi="Times New Roman" w:cs="Times New Roman"/>
          <w:sz w:val="52"/>
          <w:szCs w:val="52"/>
        </w:rPr>
        <w:br/>
        <w:t>   So what could I do but laugh and go?</w:t>
      </w:r>
    </w:p>
    <w:p w14:paraId="628B1938" w14:textId="77777777" w:rsidR="00B5623A" w:rsidRPr="00AA65BB" w:rsidRDefault="00B5623A" w:rsidP="00B5623A">
      <w:r w:rsidRPr="00AA65BB">
        <w:rPr>
          <w:noProof/>
        </w:rPr>
        <w:drawing>
          <wp:anchor distT="0" distB="0" distL="114300" distR="114300" simplePos="0" relativeHeight="251659264" behindDoc="0" locked="0" layoutInCell="1" allowOverlap="1" wp14:anchorId="47CF8C5F" wp14:editId="0048FABF">
            <wp:simplePos x="0" y="0"/>
            <wp:positionH relativeFrom="margin">
              <wp:align>center</wp:align>
            </wp:positionH>
            <wp:positionV relativeFrom="paragraph">
              <wp:posOffset>175895</wp:posOffset>
            </wp:positionV>
            <wp:extent cx="2505075" cy="167005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53641F" w14:textId="77777777" w:rsidR="00B5623A" w:rsidRPr="00AA65BB" w:rsidRDefault="00B5623A" w:rsidP="00B5623A">
      <w:pPr>
        <w:rPr>
          <w:sz w:val="18"/>
          <w:szCs w:val="18"/>
        </w:rPr>
      </w:pPr>
    </w:p>
    <w:p w14:paraId="5334A684" w14:textId="77777777" w:rsidR="00B5623A" w:rsidRDefault="00B5623A" w:rsidP="00B5623A"/>
    <w:p w14:paraId="25E50B11" w14:textId="77777777" w:rsidR="00B5623A" w:rsidRDefault="00B5623A" w:rsidP="00B5623A"/>
    <w:p w14:paraId="5EE66157" w14:textId="77777777" w:rsidR="00B5623A" w:rsidRDefault="00B5623A" w:rsidP="00B5623A"/>
    <w:p w14:paraId="47314276" w14:textId="77777777" w:rsidR="00B5623A" w:rsidRDefault="00B5623A" w:rsidP="00B5623A"/>
    <w:p w14:paraId="224D81AF" w14:textId="77777777" w:rsidR="00B5623A" w:rsidRDefault="00B5623A"/>
    <w:sectPr w:rsidR="00B5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3A"/>
    <w:rsid w:val="00B5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E852"/>
  <w15:chartTrackingRefBased/>
  <w15:docId w15:val="{6E9EF527-417D-4469-BB02-8CAE2D2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File:Monarch_Butterfly_Showy_Male_3000px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1</cp:revision>
  <dcterms:created xsi:type="dcterms:W3CDTF">2018-10-05T13:36:00Z</dcterms:created>
  <dcterms:modified xsi:type="dcterms:W3CDTF">2018-10-05T13:36:00Z</dcterms:modified>
</cp:coreProperties>
</file>