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21" w:rsidRPr="00654321" w:rsidRDefault="00B212F1" w:rsidP="00B212F1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     </w:t>
      </w:r>
      <w:r w:rsidR="00654321" w:rsidRPr="00654321">
        <w:rPr>
          <w:b/>
          <w:sz w:val="40"/>
          <w:szCs w:val="40"/>
        </w:rPr>
        <w:t>Nonfiction text structure</w:t>
      </w:r>
    </w:p>
    <w:tbl>
      <w:tblPr>
        <w:tblStyle w:val="TableGrid"/>
        <w:tblW w:w="9576" w:type="dxa"/>
        <w:tblInd w:w="-113" w:type="dxa"/>
        <w:tblLook w:val="04A0" w:firstRow="1" w:lastRow="0" w:firstColumn="1" w:lastColumn="0" w:noHBand="0" w:noVBand="1"/>
      </w:tblPr>
      <w:tblGrid>
        <w:gridCol w:w="2988"/>
        <w:gridCol w:w="6588"/>
      </w:tblGrid>
      <w:tr w:rsidR="00775533" w:rsidTr="00775533">
        <w:tc>
          <w:tcPr>
            <w:tcW w:w="9576" w:type="dxa"/>
            <w:gridSpan w:val="2"/>
          </w:tcPr>
          <w:p w:rsidR="00775533" w:rsidRPr="00CE0E38" w:rsidRDefault="00775533" w:rsidP="00383A64">
            <w:pPr>
              <w:jc w:val="center"/>
              <w:rPr>
                <w:b/>
                <w:sz w:val="32"/>
                <w:szCs w:val="32"/>
              </w:rPr>
            </w:pPr>
            <w:r w:rsidRPr="00CE0E38">
              <w:rPr>
                <w:b/>
                <w:sz w:val="32"/>
                <w:szCs w:val="32"/>
              </w:rPr>
              <w:t>Organization Patterns</w:t>
            </w:r>
          </w:p>
        </w:tc>
      </w:tr>
      <w:tr w:rsidR="00775533" w:rsidTr="00775533">
        <w:tc>
          <w:tcPr>
            <w:tcW w:w="2988" w:type="dxa"/>
          </w:tcPr>
          <w:p w:rsidR="00775533" w:rsidRPr="00CE0E38" w:rsidRDefault="00775533" w:rsidP="00383A64">
            <w:pPr>
              <w:spacing w:line="720" w:lineRule="auto"/>
              <w:rPr>
                <w:b/>
              </w:rPr>
            </w:pPr>
            <w:r w:rsidRPr="00CE0E38">
              <w:rPr>
                <w:b/>
              </w:rPr>
              <w:t>chronological order</w:t>
            </w:r>
          </w:p>
        </w:tc>
        <w:tc>
          <w:tcPr>
            <w:tcW w:w="6588" w:type="dxa"/>
          </w:tcPr>
          <w:p w:rsidR="00775533" w:rsidRDefault="00775533" w:rsidP="00383A64"/>
        </w:tc>
      </w:tr>
      <w:tr w:rsidR="00775533" w:rsidTr="00775533">
        <w:tc>
          <w:tcPr>
            <w:tcW w:w="2988" w:type="dxa"/>
          </w:tcPr>
          <w:p w:rsidR="00775533" w:rsidRPr="00CE0E38" w:rsidRDefault="00775533" w:rsidP="00383A64">
            <w:pPr>
              <w:spacing w:line="720" w:lineRule="auto"/>
              <w:rPr>
                <w:b/>
              </w:rPr>
            </w:pPr>
            <w:r w:rsidRPr="00CE0E38">
              <w:rPr>
                <w:b/>
              </w:rPr>
              <w:t>cause &amp; effect</w:t>
            </w:r>
          </w:p>
        </w:tc>
        <w:tc>
          <w:tcPr>
            <w:tcW w:w="6588" w:type="dxa"/>
          </w:tcPr>
          <w:p w:rsidR="00775533" w:rsidRDefault="00775533" w:rsidP="00383A64"/>
        </w:tc>
      </w:tr>
      <w:tr w:rsidR="00775533" w:rsidTr="00775533">
        <w:tc>
          <w:tcPr>
            <w:tcW w:w="2988" w:type="dxa"/>
          </w:tcPr>
          <w:p w:rsidR="00775533" w:rsidRPr="00CE0E38" w:rsidRDefault="00775533" w:rsidP="00383A64">
            <w:pPr>
              <w:spacing w:line="720" w:lineRule="auto"/>
              <w:rPr>
                <w:b/>
              </w:rPr>
            </w:pPr>
            <w:r w:rsidRPr="00CE0E38">
              <w:rPr>
                <w:b/>
              </w:rPr>
              <w:t>compare &amp; contrast</w:t>
            </w:r>
          </w:p>
        </w:tc>
        <w:tc>
          <w:tcPr>
            <w:tcW w:w="6588" w:type="dxa"/>
          </w:tcPr>
          <w:p w:rsidR="00775533" w:rsidRDefault="00775533" w:rsidP="00383A64"/>
        </w:tc>
      </w:tr>
      <w:tr w:rsidR="00775533" w:rsidTr="00775533">
        <w:tc>
          <w:tcPr>
            <w:tcW w:w="2988" w:type="dxa"/>
          </w:tcPr>
          <w:p w:rsidR="00775533" w:rsidRPr="00CE0E38" w:rsidRDefault="00775533" w:rsidP="00383A64">
            <w:pPr>
              <w:spacing w:line="720" w:lineRule="auto"/>
              <w:rPr>
                <w:b/>
              </w:rPr>
            </w:pPr>
            <w:r>
              <w:rPr>
                <w:b/>
              </w:rPr>
              <w:t>problem-solution</w:t>
            </w:r>
          </w:p>
        </w:tc>
        <w:tc>
          <w:tcPr>
            <w:tcW w:w="6588" w:type="dxa"/>
          </w:tcPr>
          <w:p w:rsidR="00775533" w:rsidRDefault="00775533" w:rsidP="00383A64"/>
        </w:tc>
      </w:tr>
      <w:tr w:rsidR="00775533" w:rsidTr="00775533">
        <w:tc>
          <w:tcPr>
            <w:tcW w:w="2988" w:type="dxa"/>
          </w:tcPr>
          <w:p w:rsidR="00775533" w:rsidRDefault="00775533" w:rsidP="00383A64">
            <w:pPr>
              <w:spacing w:line="720" w:lineRule="auto"/>
              <w:rPr>
                <w:b/>
              </w:rPr>
            </w:pPr>
            <w:r>
              <w:rPr>
                <w:b/>
              </w:rPr>
              <w:t>sequence</w:t>
            </w:r>
          </w:p>
        </w:tc>
        <w:tc>
          <w:tcPr>
            <w:tcW w:w="6588" w:type="dxa"/>
          </w:tcPr>
          <w:p w:rsidR="00775533" w:rsidRDefault="00775533" w:rsidP="00383A64"/>
        </w:tc>
      </w:tr>
      <w:tr w:rsidR="00775533" w:rsidTr="00775533">
        <w:tc>
          <w:tcPr>
            <w:tcW w:w="2988" w:type="dxa"/>
          </w:tcPr>
          <w:p w:rsidR="00775533" w:rsidRDefault="00775533" w:rsidP="00383A64">
            <w:pPr>
              <w:spacing w:line="720" w:lineRule="auto"/>
              <w:rPr>
                <w:b/>
              </w:rPr>
            </w:pPr>
            <w:r>
              <w:rPr>
                <w:b/>
              </w:rPr>
              <w:t>spatial</w:t>
            </w:r>
            <w:r w:rsidR="009B38D9">
              <w:rPr>
                <w:b/>
              </w:rPr>
              <w:t>/descriptive</w:t>
            </w:r>
          </w:p>
        </w:tc>
        <w:tc>
          <w:tcPr>
            <w:tcW w:w="6588" w:type="dxa"/>
          </w:tcPr>
          <w:p w:rsidR="00775533" w:rsidRDefault="00775533" w:rsidP="00383A64"/>
        </w:tc>
      </w:tr>
    </w:tbl>
    <w:p w:rsidR="00654321" w:rsidRPr="00654321" w:rsidRDefault="00654321" w:rsidP="00654321">
      <w:pPr>
        <w:jc w:val="center"/>
        <w:rPr>
          <w:b/>
          <w:sz w:val="40"/>
          <w:szCs w:val="40"/>
        </w:rPr>
      </w:pPr>
    </w:p>
    <w:p w:rsidR="00654321" w:rsidRDefault="00654321"/>
    <w:p w:rsidR="00B212F1" w:rsidRPr="00654321" w:rsidRDefault="00B212F1" w:rsidP="00B212F1">
      <w:pPr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Pr="00654321">
        <w:rPr>
          <w:b/>
          <w:sz w:val="40"/>
          <w:szCs w:val="40"/>
        </w:rPr>
        <w:t>Nonfiction text structure</w:t>
      </w:r>
    </w:p>
    <w:tbl>
      <w:tblPr>
        <w:tblStyle w:val="TableGrid"/>
        <w:tblW w:w="9576" w:type="dxa"/>
        <w:tblInd w:w="-113" w:type="dxa"/>
        <w:tblLook w:val="04A0" w:firstRow="1" w:lastRow="0" w:firstColumn="1" w:lastColumn="0" w:noHBand="0" w:noVBand="1"/>
      </w:tblPr>
      <w:tblGrid>
        <w:gridCol w:w="2988"/>
        <w:gridCol w:w="6588"/>
      </w:tblGrid>
      <w:tr w:rsidR="00B212F1" w:rsidTr="00111E09">
        <w:tc>
          <w:tcPr>
            <w:tcW w:w="9576" w:type="dxa"/>
            <w:gridSpan w:val="2"/>
          </w:tcPr>
          <w:p w:rsidR="00B212F1" w:rsidRPr="00CE0E38" w:rsidRDefault="00B212F1" w:rsidP="00111E09">
            <w:pPr>
              <w:jc w:val="center"/>
              <w:rPr>
                <w:b/>
                <w:sz w:val="32"/>
                <w:szCs w:val="32"/>
              </w:rPr>
            </w:pPr>
            <w:r w:rsidRPr="00CE0E38">
              <w:rPr>
                <w:b/>
                <w:sz w:val="32"/>
                <w:szCs w:val="32"/>
              </w:rPr>
              <w:t>Organization Patterns</w:t>
            </w:r>
          </w:p>
        </w:tc>
      </w:tr>
      <w:tr w:rsidR="00B212F1" w:rsidTr="00111E09">
        <w:tc>
          <w:tcPr>
            <w:tcW w:w="2988" w:type="dxa"/>
          </w:tcPr>
          <w:p w:rsidR="00B212F1" w:rsidRPr="00CE0E38" w:rsidRDefault="00B212F1" w:rsidP="00111E09">
            <w:pPr>
              <w:spacing w:line="720" w:lineRule="auto"/>
              <w:rPr>
                <w:b/>
              </w:rPr>
            </w:pPr>
            <w:r w:rsidRPr="00CE0E38">
              <w:rPr>
                <w:b/>
              </w:rPr>
              <w:t>chronological order</w:t>
            </w:r>
          </w:p>
        </w:tc>
        <w:tc>
          <w:tcPr>
            <w:tcW w:w="6588" w:type="dxa"/>
          </w:tcPr>
          <w:p w:rsidR="00B212F1" w:rsidRDefault="00B212F1" w:rsidP="00111E09"/>
        </w:tc>
      </w:tr>
      <w:tr w:rsidR="00B212F1" w:rsidTr="00111E09">
        <w:tc>
          <w:tcPr>
            <w:tcW w:w="2988" w:type="dxa"/>
          </w:tcPr>
          <w:p w:rsidR="00B212F1" w:rsidRPr="00CE0E38" w:rsidRDefault="00B212F1" w:rsidP="00111E09">
            <w:pPr>
              <w:spacing w:line="720" w:lineRule="auto"/>
              <w:rPr>
                <w:b/>
              </w:rPr>
            </w:pPr>
            <w:r w:rsidRPr="00CE0E38">
              <w:rPr>
                <w:b/>
              </w:rPr>
              <w:t>cause &amp; effect</w:t>
            </w:r>
          </w:p>
        </w:tc>
        <w:tc>
          <w:tcPr>
            <w:tcW w:w="6588" w:type="dxa"/>
          </w:tcPr>
          <w:p w:rsidR="00B212F1" w:rsidRDefault="00B212F1" w:rsidP="00111E09"/>
        </w:tc>
      </w:tr>
      <w:tr w:rsidR="00B212F1" w:rsidTr="00111E09">
        <w:tc>
          <w:tcPr>
            <w:tcW w:w="2988" w:type="dxa"/>
          </w:tcPr>
          <w:p w:rsidR="00B212F1" w:rsidRPr="00CE0E38" w:rsidRDefault="00B212F1" w:rsidP="00111E09">
            <w:pPr>
              <w:spacing w:line="720" w:lineRule="auto"/>
              <w:rPr>
                <w:b/>
              </w:rPr>
            </w:pPr>
            <w:r w:rsidRPr="00CE0E38">
              <w:rPr>
                <w:b/>
              </w:rPr>
              <w:t>compare &amp; contrast</w:t>
            </w:r>
          </w:p>
        </w:tc>
        <w:tc>
          <w:tcPr>
            <w:tcW w:w="6588" w:type="dxa"/>
          </w:tcPr>
          <w:p w:rsidR="00B212F1" w:rsidRDefault="00B212F1" w:rsidP="00111E09"/>
        </w:tc>
      </w:tr>
      <w:tr w:rsidR="00B212F1" w:rsidTr="00111E09">
        <w:tc>
          <w:tcPr>
            <w:tcW w:w="2988" w:type="dxa"/>
          </w:tcPr>
          <w:p w:rsidR="00B212F1" w:rsidRPr="00CE0E38" w:rsidRDefault="00B212F1" w:rsidP="00111E09">
            <w:pPr>
              <w:spacing w:line="720" w:lineRule="auto"/>
              <w:rPr>
                <w:b/>
              </w:rPr>
            </w:pPr>
            <w:r>
              <w:rPr>
                <w:b/>
              </w:rPr>
              <w:t>problem-solution</w:t>
            </w:r>
          </w:p>
        </w:tc>
        <w:tc>
          <w:tcPr>
            <w:tcW w:w="6588" w:type="dxa"/>
          </w:tcPr>
          <w:p w:rsidR="00B212F1" w:rsidRDefault="00B212F1" w:rsidP="00111E09"/>
        </w:tc>
      </w:tr>
      <w:tr w:rsidR="00B212F1" w:rsidTr="00111E09">
        <w:tc>
          <w:tcPr>
            <w:tcW w:w="2988" w:type="dxa"/>
          </w:tcPr>
          <w:p w:rsidR="00B212F1" w:rsidRDefault="00B212F1" w:rsidP="00111E09">
            <w:pPr>
              <w:spacing w:line="720" w:lineRule="auto"/>
              <w:rPr>
                <w:b/>
              </w:rPr>
            </w:pPr>
            <w:r>
              <w:rPr>
                <w:b/>
              </w:rPr>
              <w:t>sequence</w:t>
            </w:r>
          </w:p>
        </w:tc>
        <w:tc>
          <w:tcPr>
            <w:tcW w:w="6588" w:type="dxa"/>
          </w:tcPr>
          <w:p w:rsidR="00B212F1" w:rsidRDefault="00B212F1" w:rsidP="00111E09"/>
        </w:tc>
      </w:tr>
      <w:tr w:rsidR="00B212F1" w:rsidTr="00111E09">
        <w:tc>
          <w:tcPr>
            <w:tcW w:w="2988" w:type="dxa"/>
          </w:tcPr>
          <w:p w:rsidR="00B212F1" w:rsidRDefault="00B212F1" w:rsidP="00111E09">
            <w:pPr>
              <w:spacing w:line="720" w:lineRule="auto"/>
              <w:rPr>
                <w:b/>
              </w:rPr>
            </w:pPr>
            <w:r>
              <w:rPr>
                <w:b/>
              </w:rPr>
              <w:t>spatial</w:t>
            </w:r>
            <w:r w:rsidR="009B38D9">
              <w:rPr>
                <w:b/>
              </w:rPr>
              <w:t>/descriptive</w:t>
            </w:r>
          </w:p>
        </w:tc>
        <w:tc>
          <w:tcPr>
            <w:tcW w:w="6588" w:type="dxa"/>
          </w:tcPr>
          <w:p w:rsidR="00B212F1" w:rsidRDefault="00B212F1" w:rsidP="00111E09"/>
        </w:tc>
      </w:tr>
    </w:tbl>
    <w:p w:rsidR="00AE127D" w:rsidRDefault="00AE127D"/>
    <w:sectPr w:rsidR="00AE127D" w:rsidSect="00B212F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21" w:rsidRDefault="00654321" w:rsidP="00654321">
      <w:pPr>
        <w:spacing w:after="0" w:line="240" w:lineRule="auto"/>
      </w:pPr>
      <w:r>
        <w:separator/>
      </w:r>
    </w:p>
  </w:endnote>
  <w:endnote w:type="continuationSeparator" w:id="0">
    <w:p w:rsidR="00654321" w:rsidRDefault="00654321" w:rsidP="0065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21" w:rsidRDefault="00654321" w:rsidP="00654321">
      <w:pPr>
        <w:spacing w:after="0" w:line="240" w:lineRule="auto"/>
      </w:pPr>
      <w:r>
        <w:separator/>
      </w:r>
    </w:p>
  </w:footnote>
  <w:footnote w:type="continuationSeparator" w:id="0">
    <w:p w:rsidR="00654321" w:rsidRDefault="00654321" w:rsidP="00654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21"/>
    <w:rsid w:val="002E4D0C"/>
    <w:rsid w:val="00654321"/>
    <w:rsid w:val="00775533"/>
    <w:rsid w:val="009B38D9"/>
    <w:rsid w:val="00AE127D"/>
    <w:rsid w:val="00B2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3B2B2-3EDF-44B7-ACE2-32C4D45D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21"/>
  </w:style>
  <w:style w:type="paragraph" w:styleId="Footer">
    <w:name w:val="footer"/>
    <w:basedOn w:val="Normal"/>
    <w:link w:val="FooterChar"/>
    <w:uiPriority w:val="99"/>
    <w:unhideWhenUsed/>
    <w:rsid w:val="0065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21"/>
  </w:style>
  <w:style w:type="table" w:styleId="TableGrid">
    <w:name w:val="Table Grid"/>
    <w:basedOn w:val="TableNormal"/>
    <w:uiPriority w:val="59"/>
    <w:rsid w:val="0065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2017-09-22T19:18:00Z</cp:lastPrinted>
  <dcterms:created xsi:type="dcterms:W3CDTF">2017-11-08T12:39:00Z</dcterms:created>
  <dcterms:modified xsi:type="dcterms:W3CDTF">2017-11-08T12:39:00Z</dcterms:modified>
</cp:coreProperties>
</file>